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A0" w:rsidRPr="001953C2" w:rsidRDefault="007314A0" w:rsidP="007314A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</w:rPr>
        <w:t xml:space="preserve">   </w:t>
      </w:r>
      <w:r w:rsidRPr="001953C2">
        <w:rPr>
          <w:b/>
          <w:sz w:val="28"/>
          <w:szCs w:val="28"/>
        </w:rPr>
        <w:t xml:space="preserve">МАОУ СОШ №49 г. Владимира                       </w:t>
      </w:r>
    </w:p>
    <w:p w:rsidR="007314A0" w:rsidRPr="007314A0" w:rsidRDefault="007314A0" w:rsidP="007314A0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</w:p>
    <w:p w:rsidR="007314A0" w:rsidRPr="00994CC5" w:rsidRDefault="007314A0" w:rsidP="00994CC5">
      <w:pPr>
        <w:ind w:left="142" w:right="360" w:firstLine="38"/>
        <w:jc w:val="center"/>
        <w:rPr>
          <w:b/>
        </w:rPr>
      </w:pPr>
      <w:r>
        <w:rPr>
          <w:b/>
        </w:rPr>
        <w:t xml:space="preserve">         </w:t>
      </w:r>
    </w:p>
    <w:p w:rsidR="007314A0" w:rsidRDefault="007314A0"/>
    <w:p w:rsidR="007314A0" w:rsidRDefault="007314A0"/>
    <w:p w:rsidR="00080314" w:rsidRPr="00080314" w:rsidRDefault="00080314" w:rsidP="00080314">
      <w:pPr>
        <w:spacing w:line="210" w:lineRule="atLeast"/>
        <w:jc w:val="center"/>
        <w:rPr>
          <w:b/>
          <w:i/>
        </w:rPr>
      </w:pPr>
      <w:bookmarkStart w:id="0" w:name="_GoBack"/>
      <w:r w:rsidRPr="00080314">
        <w:rPr>
          <w:b/>
          <w:i/>
          <w:sz w:val="44"/>
          <w:szCs w:val="44"/>
        </w:rPr>
        <w:t>Памятка родителям</w:t>
      </w:r>
    </w:p>
    <w:p w:rsidR="00080314" w:rsidRPr="00080314" w:rsidRDefault="00080314" w:rsidP="00080314">
      <w:pPr>
        <w:spacing w:line="210" w:lineRule="atLeast"/>
        <w:jc w:val="center"/>
        <w:rPr>
          <w:b/>
          <w:i/>
        </w:rPr>
      </w:pPr>
      <w:r w:rsidRPr="00080314">
        <w:rPr>
          <w:b/>
          <w:bCs/>
          <w:i/>
          <w:sz w:val="44"/>
          <w:szCs w:val="44"/>
        </w:rPr>
        <w:t>«Как поддержать ребенка в период подготовки и сдачи ОГЭ, ЕГЭ»</w:t>
      </w:r>
    </w:p>
    <w:bookmarkEnd w:id="0"/>
    <w:p w:rsidR="007314A0" w:rsidRDefault="007314A0" w:rsidP="007314A0">
      <w:pPr>
        <w:jc w:val="center"/>
        <w:rPr>
          <w:i/>
          <w:sz w:val="44"/>
        </w:rPr>
      </w:pPr>
    </w:p>
    <w:p w:rsidR="007314A0" w:rsidRDefault="00080314" w:rsidP="007314A0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3219450" cy="2514600"/>
            <wp:effectExtent l="0" t="0" r="0" b="0"/>
            <wp:docPr id="1" name="Рисунок 1" descr="https://fsd.multiurok.ru/html/2020/10/19/s_5f8d56165dfdf/154222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10/19/s_5f8d56165dfdf/1542220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011" cy="251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314" w:rsidRDefault="00080314" w:rsidP="007314A0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0"/>
        </w:rPr>
      </w:pPr>
    </w:p>
    <w:p w:rsidR="00994CC5" w:rsidRDefault="00994CC5" w:rsidP="00080314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  <w:u w:val="single"/>
        </w:rPr>
      </w:pPr>
    </w:p>
    <w:p w:rsidR="00994CC5" w:rsidRDefault="00994CC5" w:rsidP="00994CC5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  <w:u w:val="single"/>
        </w:rPr>
      </w:pPr>
    </w:p>
    <w:p w:rsidR="00080314" w:rsidRPr="00994CC5" w:rsidRDefault="00080314" w:rsidP="00080314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994CC5">
        <w:rPr>
          <w:rStyle w:val="c3"/>
          <w:b/>
          <w:bCs/>
          <w:color w:val="000000"/>
          <w:sz w:val="32"/>
          <w:szCs w:val="32"/>
          <w:u w:val="single"/>
        </w:rPr>
        <w:lastRenderedPageBreak/>
        <w:t>Экзамен-это всегда стресс для учащихся!</w:t>
      </w:r>
    </w:p>
    <w:p w:rsidR="00080314" w:rsidRPr="00994CC5" w:rsidRDefault="00080314" w:rsidP="00080314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994CC5">
        <w:rPr>
          <w:rStyle w:val="c3"/>
          <w:b/>
          <w:bCs/>
          <w:color w:val="000000"/>
          <w:sz w:val="32"/>
          <w:szCs w:val="32"/>
          <w:u w:val="single"/>
        </w:rPr>
        <w:t>Почему они так волнуются?</w:t>
      </w:r>
    </w:p>
    <w:p w:rsidR="00080314" w:rsidRPr="00994CC5" w:rsidRDefault="00080314" w:rsidP="00994CC5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0"/>
          <w:szCs w:val="20"/>
        </w:rPr>
      </w:pPr>
      <w:r w:rsidRPr="00994CC5">
        <w:rPr>
          <w:rStyle w:val="c2"/>
          <w:bCs/>
          <w:color w:val="000000"/>
        </w:rPr>
        <w:t>Сомнения в полноте и прочности знаний;</w:t>
      </w:r>
    </w:p>
    <w:p w:rsidR="00080314" w:rsidRPr="00994CC5" w:rsidRDefault="00080314" w:rsidP="00994CC5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0"/>
          <w:szCs w:val="20"/>
        </w:rPr>
      </w:pPr>
      <w:r w:rsidRPr="00994CC5">
        <w:rPr>
          <w:rStyle w:val="c2"/>
          <w:bCs/>
          <w:color w:val="000000"/>
        </w:rPr>
        <w:t>Незнакомая ситуация;</w:t>
      </w:r>
    </w:p>
    <w:p w:rsidR="00080314" w:rsidRPr="00994CC5" w:rsidRDefault="00080314" w:rsidP="00994CC5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0"/>
          <w:szCs w:val="20"/>
        </w:rPr>
      </w:pPr>
      <w:r w:rsidRPr="00994CC5">
        <w:rPr>
          <w:rStyle w:val="c2"/>
          <w:bCs/>
          <w:color w:val="000000"/>
        </w:rPr>
        <w:t>Стресс ответственности перед родителями и школой;</w:t>
      </w:r>
    </w:p>
    <w:p w:rsidR="00080314" w:rsidRPr="00994CC5" w:rsidRDefault="00080314" w:rsidP="00994CC5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0"/>
          <w:szCs w:val="20"/>
        </w:rPr>
      </w:pPr>
      <w:r w:rsidRPr="00994CC5">
        <w:rPr>
          <w:rStyle w:val="c2"/>
          <w:bCs/>
          <w:color w:val="000000"/>
        </w:rPr>
        <w:t>Страх получить низкий результат;</w:t>
      </w:r>
    </w:p>
    <w:p w:rsidR="00080314" w:rsidRPr="00994CC5" w:rsidRDefault="00080314" w:rsidP="00994CC5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0"/>
          <w:szCs w:val="20"/>
        </w:rPr>
      </w:pPr>
      <w:r w:rsidRPr="00994CC5">
        <w:rPr>
          <w:rStyle w:val="c2"/>
          <w:bCs/>
          <w:color w:val="000000"/>
        </w:rPr>
        <w:t>Большой объем материала;</w:t>
      </w:r>
    </w:p>
    <w:p w:rsidR="00994CC5" w:rsidRPr="00994CC5" w:rsidRDefault="00080314" w:rsidP="00994CC5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Style w:val="c2"/>
          <w:rFonts w:ascii="Calibri" w:hAnsi="Calibri" w:cs="Calibri"/>
          <w:color w:val="000000"/>
          <w:sz w:val="20"/>
          <w:szCs w:val="20"/>
        </w:rPr>
      </w:pPr>
      <w:r w:rsidRPr="00994CC5">
        <w:rPr>
          <w:rStyle w:val="c2"/>
          <w:bCs/>
          <w:color w:val="000000"/>
        </w:rPr>
        <w:t>Личная тревожность, неуверенность, низкая самооценка;</w:t>
      </w:r>
    </w:p>
    <w:p w:rsidR="00994CC5" w:rsidRPr="00994CC5" w:rsidRDefault="00994CC5" w:rsidP="00994CC5">
      <w:pPr>
        <w:shd w:val="clear" w:color="auto" w:fill="FFFFFF"/>
        <w:spacing w:before="30" w:after="30"/>
        <w:ind w:left="709"/>
        <w:jc w:val="center"/>
        <w:rPr>
          <w:rStyle w:val="c16"/>
          <w:bCs/>
          <w:color w:val="000000"/>
        </w:rPr>
      </w:pPr>
      <w:r>
        <w:rPr>
          <w:noProof/>
        </w:rPr>
        <w:drawing>
          <wp:inline distT="0" distB="0" distL="0" distR="0" wp14:anchorId="4252FC29" wp14:editId="04A0900F">
            <wp:extent cx="1248400" cy="1171575"/>
            <wp:effectExtent l="0" t="0" r="9525" b="0"/>
            <wp:docPr id="2" name="Рисунок 2" descr="https://avatars.mds.yandex.net/get-zen_doc/1064817/pub_5ec2ebe8d474932327230723_5ec2ed540775da7e1cf7577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064817/pub_5ec2ebe8d474932327230723_5ec2ed540775da7e1cf7577b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050" cy="117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CC5" w:rsidRPr="00994CC5" w:rsidRDefault="00994CC5" w:rsidP="00994CC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  <w:u w:val="single"/>
        </w:rPr>
      </w:pPr>
      <w:r w:rsidRPr="00994CC5">
        <w:rPr>
          <w:rStyle w:val="c16"/>
          <w:b/>
          <w:bCs/>
          <w:color w:val="000000"/>
          <w:sz w:val="28"/>
          <w:szCs w:val="28"/>
          <w:u w:val="single"/>
        </w:rPr>
        <w:t>Что могут сделать родители?</w:t>
      </w:r>
    </w:p>
    <w:p w:rsidR="00994CC5" w:rsidRPr="00994CC5" w:rsidRDefault="00994CC5" w:rsidP="00994CC5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  <w:u w:val="single"/>
        </w:rPr>
      </w:pPr>
      <w:r w:rsidRPr="00994CC5">
        <w:rPr>
          <w:rStyle w:val="c16"/>
          <w:b/>
          <w:bCs/>
          <w:color w:val="000000"/>
          <w:sz w:val="28"/>
          <w:szCs w:val="28"/>
        </w:rPr>
        <w:t>             </w:t>
      </w:r>
      <w:r w:rsidRPr="00994CC5">
        <w:rPr>
          <w:rStyle w:val="c16"/>
          <w:b/>
          <w:bCs/>
          <w:color w:val="000000"/>
          <w:sz w:val="28"/>
          <w:szCs w:val="28"/>
          <w:u w:val="single"/>
        </w:rPr>
        <w:t>Советы родителям:</w:t>
      </w:r>
    </w:p>
    <w:p w:rsidR="00994CC5" w:rsidRPr="008D52EF" w:rsidRDefault="00994CC5" w:rsidP="00994CC5">
      <w:pPr>
        <w:pStyle w:val="c5"/>
        <w:shd w:val="clear" w:color="auto" w:fill="FFFFFF"/>
        <w:spacing w:before="0" w:beforeAutospacing="0" w:after="0" w:afterAutospacing="0"/>
        <w:ind w:left="284"/>
        <w:jc w:val="both"/>
        <w:rPr>
          <w:rStyle w:val="c30"/>
          <w:b/>
          <w:bCs/>
          <w:color w:val="000000"/>
          <w:sz w:val="20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113665</wp:posOffset>
                </wp:positionV>
                <wp:extent cx="3067050" cy="81915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81915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7.35pt;margin-top:8.95pt;width:241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" fillcolor="black [3213]" strokecolor="black [3213]" strokeweight="2pt">
                <v:fill opacity="0"/>
              </v:roundrect>
            </w:pict>
          </mc:Fallback>
        </mc:AlternateContent>
      </w:r>
    </w:p>
    <w:p w:rsidR="00994CC5" w:rsidRPr="00994CC5" w:rsidRDefault="00994CC5" w:rsidP="00994CC5">
      <w:pPr>
        <w:pStyle w:val="c5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94CC5">
        <w:rPr>
          <w:rStyle w:val="c30"/>
          <w:b/>
          <w:bCs/>
          <w:color w:val="000000" w:themeColor="text1"/>
          <w:sz w:val="28"/>
          <w:szCs w:val="28"/>
        </w:rPr>
        <w:t>  !  Помните</w:t>
      </w:r>
      <w:r w:rsidRPr="00994CC5">
        <w:rPr>
          <w:rStyle w:val="c36"/>
          <w:b/>
          <w:bCs/>
          <w:color w:val="000000" w:themeColor="text1"/>
          <w:sz w:val="18"/>
          <w:szCs w:val="18"/>
        </w:rPr>
        <w:t>: </w:t>
      </w:r>
      <w:r w:rsidRPr="00994CC5">
        <w:rPr>
          <w:rStyle w:val="c28"/>
          <w:b/>
          <w:bCs/>
          <w:color w:val="000000" w:themeColor="text1"/>
          <w:sz w:val="20"/>
          <w:szCs w:val="20"/>
        </w:rPr>
        <w:t xml:space="preserve">главное в период подготовки и сдачи </w:t>
      </w:r>
      <w:proofErr w:type="gramStart"/>
      <w:r w:rsidRPr="00994CC5">
        <w:rPr>
          <w:rStyle w:val="c28"/>
          <w:b/>
          <w:bCs/>
          <w:color w:val="000000" w:themeColor="text1"/>
          <w:sz w:val="20"/>
          <w:szCs w:val="20"/>
        </w:rPr>
        <w:t>экзамена-сохранить</w:t>
      </w:r>
      <w:proofErr w:type="gramEnd"/>
      <w:r w:rsidRPr="00994CC5">
        <w:rPr>
          <w:rStyle w:val="c28"/>
          <w:b/>
          <w:bCs/>
          <w:color w:val="000000" w:themeColor="text1"/>
          <w:sz w:val="20"/>
          <w:szCs w:val="20"/>
        </w:rPr>
        <w:t xml:space="preserve"> психическое и физическое здоровье Вашего ребёнка.</w:t>
      </w:r>
    </w:p>
    <w:p w:rsidR="008D52EF" w:rsidRPr="008D52EF" w:rsidRDefault="00994CC5" w:rsidP="008D52EF">
      <w:pPr>
        <w:pStyle w:val="c5"/>
        <w:shd w:val="clear" w:color="auto" w:fill="FFFFFF"/>
        <w:spacing w:before="0" w:beforeAutospacing="0" w:after="0" w:afterAutospacing="0"/>
        <w:ind w:left="284"/>
        <w:jc w:val="both"/>
        <w:rPr>
          <w:b/>
          <w:bCs/>
          <w:color w:val="000000" w:themeColor="text1"/>
          <w:sz w:val="20"/>
          <w:szCs w:val="20"/>
        </w:rPr>
      </w:pPr>
      <w:r w:rsidRPr="00994CC5">
        <w:rPr>
          <w:rStyle w:val="c28"/>
          <w:b/>
          <w:bCs/>
          <w:color w:val="000000" w:themeColor="text1"/>
          <w:sz w:val="20"/>
          <w:szCs w:val="20"/>
        </w:rPr>
        <w:t>Для ребенка в это время особенно важна Ваша поддержка:</w:t>
      </w:r>
    </w:p>
    <w:p w:rsidR="00994CC5" w:rsidRPr="00994CC5" w:rsidRDefault="00994CC5" w:rsidP="00994CC5">
      <w:pPr>
        <w:numPr>
          <w:ilvl w:val="0"/>
          <w:numId w:val="3"/>
        </w:numPr>
        <w:shd w:val="clear" w:color="auto" w:fill="FFFFFF"/>
        <w:spacing w:before="30" w:after="30"/>
        <w:ind w:left="316" w:firstLine="900"/>
        <w:jc w:val="both"/>
        <w:rPr>
          <w:rFonts w:ascii="Calibri" w:hAnsi="Calibri" w:cs="Calibri"/>
          <w:color w:val="000000"/>
        </w:rPr>
      </w:pPr>
      <w:r w:rsidRPr="00994CC5">
        <w:rPr>
          <w:rStyle w:val="c28"/>
          <w:b/>
          <w:bCs/>
          <w:color w:val="000000"/>
        </w:rPr>
        <w:t>Чаще вспоминайте с ребенком о его достижениях;</w:t>
      </w:r>
    </w:p>
    <w:p w:rsidR="00994CC5" w:rsidRPr="00994CC5" w:rsidRDefault="00994CC5" w:rsidP="00994CC5">
      <w:pPr>
        <w:numPr>
          <w:ilvl w:val="0"/>
          <w:numId w:val="3"/>
        </w:numPr>
        <w:shd w:val="clear" w:color="auto" w:fill="FFFFFF"/>
        <w:spacing w:before="30" w:after="30"/>
        <w:ind w:left="316" w:firstLine="900"/>
        <w:jc w:val="both"/>
        <w:rPr>
          <w:rFonts w:ascii="Calibri" w:hAnsi="Calibri" w:cs="Calibri"/>
          <w:color w:val="000000"/>
        </w:rPr>
      </w:pPr>
      <w:r w:rsidRPr="00994CC5">
        <w:rPr>
          <w:rStyle w:val="c28"/>
          <w:b/>
          <w:bCs/>
          <w:color w:val="000000"/>
        </w:rPr>
        <w:t>Избегайте разговоров о его промахах;</w:t>
      </w:r>
    </w:p>
    <w:p w:rsidR="00994CC5" w:rsidRPr="00994CC5" w:rsidRDefault="00994CC5" w:rsidP="00994CC5">
      <w:pPr>
        <w:numPr>
          <w:ilvl w:val="0"/>
          <w:numId w:val="3"/>
        </w:numPr>
        <w:shd w:val="clear" w:color="auto" w:fill="FFFFFF"/>
        <w:spacing w:before="30" w:after="30"/>
        <w:ind w:left="316" w:firstLine="900"/>
        <w:jc w:val="both"/>
        <w:rPr>
          <w:rFonts w:ascii="Calibri" w:hAnsi="Calibri" w:cs="Calibri"/>
          <w:color w:val="000000"/>
        </w:rPr>
      </w:pPr>
      <w:r w:rsidRPr="00994CC5">
        <w:rPr>
          <w:rStyle w:val="c28"/>
          <w:b/>
          <w:bCs/>
          <w:color w:val="000000"/>
        </w:rPr>
        <w:t>Проявляйте веру в ребенка, уверенность в его силах;</w:t>
      </w:r>
    </w:p>
    <w:p w:rsidR="00994CC5" w:rsidRPr="00994CC5" w:rsidRDefault="00994CC5" w:rsidP="00994CC5">
      <w:pPr>
        <w:numPr>
          <w:ilvl w:val="0"/>
          <w:numId w:val="3"/>
        </w:numPr>
        <w:shd w:val="clear" w:color="auto" w:fill="FFFFFF"/>
        <w:spacing w:before="30" w:after="30"/>
        <w:ind w:left="316" w:firstLine="900"/>
        <w:jc w:val="both"/>
        <w:rPr>
          <w:rFonts w:ascii="Calibri" w:hAnsi="Calibri" w:cs="Calibri"/>
          <w:color w:val="000000"/>
        </w:rPr>
      </w:pPr>
      <w:r w:rsidRPr="00994CC5">
        <w:rPr>
          <w:rStyle w:val="c28"/>
          <w:b/>
          <w:bCs/>
          <w:color w:val="000000"/>
        </w:rPr>
        <w:t>Показывайте, что понимаете его переживания;</w:t>
      </w:r>
    </w:p>
    <w:p w:rsidR="00994CC5" w:rsidRPr="00994CC5" w:rsidRDefault="00994CC5" w:rsidP="00994CC5">
      <w:pPr>
        <w:numPr>
          <w:ilvl w:val="0"/>
          <w:numId w:val="3"/>
        </w:numPr>
        <w:shd w:val="clear" w:color="auto" w:fill="FFFFFF"/>
        <w:spacing w:before="30" w:after="30"/>
        <w:ind w:left="316" w:firstLine="900"/>
        <w:jc w:val="both"/>
        <w:rPr>
          <w:rFonts w:ascii="Calibri" w:hAnsi="Calibri" w:cs="Calibri"/>
          <w:color w:val="000000"/>
        </w:rPr>
      </w:pPr>
      <w:r w:rsidRPr="00994CC5">
        <w:rPr>
          <w:rStyle w:val="c28"/>
          <w:b/>
          <w:bCs/>
          <w:color w:val="000000"/>
        </w:rPr>
        <w:t>Создавайте дома обстановку дружелюбия и уважения; демонстрируйте ребенку свою любовь;</w:t>
      </w:r>
    </w:p>
    <w:p w:rsidR="00994CC5" w:rsidRPr="00994CC5" w:rsidRDefault="00994CC5" w:rsidP="00994CC5">
      <w:pPr>
        <w:numPr>
          <w:ilvl w:val="0"/>
          <w:numId w:val="3"/>
        </w:numPr>
        <w:shd w:val="clear" w:color="auto" w:fill="FFFFFF"/>
        <w:spacing w:before="30" w:after="30"/>
        <w:ind w:left="316" w:firstLine="900"/>
        <w:jc w:val="both"/>
        <w:rPr>
          <w:rFonts w:ascii="Calibri" w:hAnsi="Calibri" w:cs="Calibri"/>
          <w:color w:val="000000"/>
        </w:rPr>
      </w:pPr>
      <w:r w:rsidRPr="00994CC5">
        <w:rPr>
          <w:rStyle w:val="c28"/>
          <w:b/>
          <w:bCs/>
          <w:color w:val="000000"/>
        </w:rPr>
        <w:t>Сохраняйте спокойствие.</w:t>
      </w:r>
    </w:p>
    <w:p w:rsidR="00E166E2" w:rsidRPr="008D52EF" w:rsidRDefault="008D52EF" w:rsidP="008D52EF">
      <w:pPr>
        <w:shd w:val="clear" w:color="auto" w:fill="FFFFFF"/>
        <w:spacing w:before="100" w:beforeAutospacing="1" w:after="100" w:afterAutospacing="1"/>
        <w:ind w:left="709"/>
        <w:jc w:val="center"/>
        <w:rPr>
          <w:color w:val="000000"/>
          <w:sz w:val="32"/>
          <w:szCs w:val="28"/>
        </w:rPr>
      </w:pPr>
      <w:r>
        <w:rPr>
          <w:b/>
          <w:bCs/>
          <w:noProof/>
          <w:color w:val="000000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99DC4" wp14:editId="11464066">
                <wp:simplePos x="0" y="0"/>
                <wp:positionH relativeFrom="column">
                  <wp:posOffset>451485</wp:posOffset>
                </wp:positionH>
                <wp:positionV relativeFrom="paragraph">
                  <wp:posOffset>-37465</wp:posOffset>
                </wp:positionV>
                <wp:extent cx="2609850" cy="1095375"/>
                <wp:effectExtent l="0" t="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095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35.55pt;margin-top:-2.95pt;width:205.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" fillcolor="#4f81bd [3204]" strokecolor="black [3213]" strokeweight="2pt">
                <v:fill opacity="0"/>
              </v:roundrect>
            </w:pict>
          </mc:Fallback>
        </mc:AlternateContent>
      </w:r>
      <w:r w:rsidRPr="008D52EF">
        <w:rPr>
          <w:b/>
          <w:bCs/>
          <w:color w:val="000000"/>
          <w:sz w:val="28"/>
          <w:shd w:val="clear" w:color="auto" w:fill="FFFFFF"/>
        </w:rPr>
        <w:t>! Помните: главное снизить напряжение и тревожность ребенка и обеспечить ему подходящие условия для занятий.</w:t>
      </w:r>
    </w:p>
    <w:p w:rsidR="001953C2" w:rsidRDefault="008D52EF" w:rsidP="00022924">
      <w:pPr>
        <w:spacing w:line="276" w:lineRule="auto"/>
        <w:ind w:left="284"/>
        <w:rPr>
          <w:color w:val="181818"/>
          <w:shd w:val="clear" w:color="auto" w:fill="FFFFFF"/>
        </w:rPr>
      </w:pPr>
      <w:r w:rsidRPr="008D52EF">
        <w:rPr>
          <w:b/>
          <w:color w:val="000000" w:themeColor="text1"/>
          <w:shd w:val="clear" w:color="auto" w:fill="FFFFFF"/>
        </w:rPr>
        <w:t>*</w:t>
      </w:r>
      <w:r w:rsidRPr="008D52EF">
        <w:rPr>
          <w:b/>
          <w:i/>
          <w:iCs/>
          <w:color w:val="000000" w:themeColor="text1"/>
          <w:shd w:val="clear" w:color="auto" w:fill="FFFFFF"/>
        </w:rPr>
        <w:t xml:space="preserve">Чтобы снизить тревожность ребёнка относительно </w:t>
      </w:r>
      <w:r>
        <w:rPr>
          <w:b/>
          <w:i/>
          <w:iCs/>
          <w:color w:val="000000" w:themeColor="text1"/>
          <w:shd w:val="clear" w:color="auto" w:fill="FFFFFF"/>
        </w:rPr>
        <w:t xml:space="preserve">ОГЭ, </w:t>
      </w:r>
      <w:r w:rsidRPr="008D52EF">
        <w:rPr>
          <w:b/>
          <w:i/>
          <w:iCs/>
          <w:color w:val="000000" w:themeColor="text1"/>
          <w:shd w:val="clear" w:color="auto" w:fill="FFFFFF"/>
        </w:rPr>
        <w:t>ЕГЭ</w:t>
      </w:r>
      <w:r w:rsidRPr="008D52EF">
        <w:rPr>
          <w:b/>
          <w:color w:val="000000" w:themeColor="text1"/>
          <w:shd w:val="clear" w:color="auto" w:fill="FFFFFF"/>
        </w:rPr>
        <w:t>,</w:t>
      </w:r>
      <w:r>
        <w:rPr>
          <w:color w:val="181818"/>
          <w:shd w:val="clear" w:color="auto" w:fill="FFFFFF"/>
        </w:rPr>
        <w:t xml:space="preserve"> нужно знать все нюансы процедуры проведения экзамена в данной форме. Ведь все мы боимся больше всего неизвестности</w:t>
      </w:r>
      <w:r w:rsidR="00022924">
        <w:rPr>
          <w:color w:val="181818"/>
          <w:shd w:val="clear" w:color="auto" w:fill="FFFFFF"/>
        </w:rPr>
        <w:t>.</w:t>
      </w:r>
    </w:p>
    <w:p w:rsidR="00022924" w:rsidRDefault="00022924" w:rsidP="008D52EF">
      <w:pPr>
        <w:ind w:left="284"/>
        <w:rPr>
          <w:color w:val="181818"/>
          <w:shd w:val="clear" w:color="auto" w:fill="FFFFFF"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F526D" wp14:editId="4ABA0367">
                <wp:simplePos x="0" y="0"/>
                <wp:positionH relativeFrom="column">
                  <wp:posOffset>1470660</wp:posOffset>
                </wp:positionH>
                <wp:positionV relativeFrom="paragraph">
                  <wp:posOffset>29210</wp:posOffset>
                </wp:positionV>
                <wp:extent cx="457200" cy="457200"/>
                <wp:effectExtent l="19050" t="0" r="19050" b="3810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115.8pt;margin-top:2.3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" adj="10800" fillcolor="#4f81bd [3204]" strokecolor="#243f60 [1604]" strokeweight="2pt"/>
            </w:pict>
          </mc:Fallback>
        </mc:AlternateContent>
      </w:r>
    </w:p>
    <w:p w:rsidR="00022924" w:rsidRDefault="00022924" w:rsidP="008D52EF">
      <w:pPr>
        <w:ind w:left="284"/>
        <w:rPr>
          <w:b/>
          <w:color w:val="181818"/>
          <w:shd w:val="clear" w:color="auto" w:fill="FFFFFF"/>
        </w:rPr>
      </w:pPr>
    </w:p>
    <w:p w:rsidR="00022924" w:rsidRDefault="00022924" w:rsidP="008D52EF">
      <w:pPr>
        <w:ind w:left="284"/>
        <w:rPr>
          <w:b/>
          <w:color w:val="181818"/>
          <w:shd w:val="clear" w:color="auto" w:fill="FFFFFF"/>
        </w:rPr>
      </w:pPr>
    </w:p>
    <w:p w:rsidR="00022924" w:rsidRPr="00022924" w:rsidRDefault="00022924" w:rsidP="008D52EF">
      <w:pPr>
        <w:ind w:left="284"/>
        <w:rPr>
          <w:b/>
          <w:color w:val="181818"/>
          <w:sz w:val="16"/>
          <w:shd w:val="clear" w:color="auto" w:fill="FFFFFF"/>
        </w:rPr>
      </w:pPr>
    </w:p>
    <w:p w:rsidR="00022924" w:rsidRDefault="00022924" w:rsidP="00022924">
      <w:pPr>
        <w:spacing w:line="276" w:lineRule="auto"/>
        <w:ind w:left="284"/>
        <w:rPr>
          <w:color w:val="181818"/>
          <w:shd w:val="clear" w:color="auto" w:fill="FFFFFF"/>
        </w:rPr>
      </w:pPr>
      <w:r w:rsidRPr="00022924">
        <w:rPr>
          <w:b/>
          <w:color w:val="181818"/>
          <w:shd w:val="clear" w:color="auto" w:fill="FFFFFF"/>
        </w:rPr>
        <w:t>*</w:t>
      </w:r>
      <w:r>
        <w:rPr>
          <w:b/>
          <w:i/>
          <w:iCs/>
          <w:color w:val="181818"/>
          <w:shd w:val="clear" w:color="auto" w:fill="FFFFFF"/>
        </w:rPr>
        <w:t>При подготовке к экзаменам</w:t>
      </w:r>
      <w:r w:rsidRPr="00022924">
        <w:rPr>
          <w:b/>
          <w:i/>
          <w:iCs/>
          <w:color w:val="181818"/>
          <w:shd w:val="clear" w:color="auto" w:fill="FFFFFF"/>
        </w:rPr>
        <w:t xml:space="preserve"> очень полезн</w:t>
      </w:r>
      <w:r>
        <w:rPr>
          <w:b/>
          <w:i/>
          <w:iCs/>
          <w:color w:val="181818"/>
          <w:shd w:val="clear" w:color="auto" w:fill="FFFFFF"/>
        </w:rPr>
        <w:t>о</w:t>
      </w:r>
      <w:r w:rsidRPr="00022924">
        <w:rPr>
          <w:b/>
          <w:i/>
          <w:iCs/>
          <w:color w:val="181818"/>
          <w:shd w:val="clear" w:color="auto" w:fill="FFFFFF"/>
        </w:rPr>
        <w:t>:</w:t>
      </w:r>
      <w:r w:rsidRPr="00022924">
        <w:rPr>
          <w:color w:val="181818"/>
          <w:shd w:val="clear" w:color="auto" w:fill="FFFFFF"/>
        </w:rPr>
        <w:t xml:space="preserve"> структурировать материал за счет составления планов, схем, причём обязательно это делать не в уме, а на бумаге. Если он не умеет, покажите ему, как это делается на практике. Основные формулы и определения можно выписать на листочках и повесить над письменным </w:t>
      </w:r>
      <w:r>
        <w:rPr>
          <w:color w:val="181818"/>
          <w:shd w:val="clear" w:color="auto" w:fill="FFFFFF"/>
        </w:rPr>
        <w:t xml:space="preserve">столом, над кроватью и </w:t>
      </w:r>
      <w:proofErr w:type="spellStart"/>
      <w:r>
        <w:rPr>
          <w:color w:val="181818"/>
          <w:shd w:val="clear" w:color="auto" w:fill="FFFFFF"/>
        </w:rPr>
        <w:t>тд</w:t>
      </w:r>
      <w:proofErr w:type="spellEnd"/>
      <w:r w:rsidRPr="00022924">
        <w:rPr>
          <w:color w:val="181818"/>
          <w:shd w:val="clear" w:color="auto" w:fill="FFFFFF"/>
        </w:rPr>
        <w:t>. Такая фиксация на бумаге делает ответ чётким и точным, позволяет выделить главное.</w:t>
      </w:r>
    </w:p>
    <w:p w:rsidR="00022924" w:rsidRPr="00022924" w:rsidRDefault="00022924" w:rsidP="00022924">
      <w:pPr>
        <w:spacing w:line="276" w:lineRule="auto"/>
        <w:ind w:left="284"/>
        <w:rPr>
          <w:sz w:val="28"/>
          <w:szCs w:val="28"/>
        </w:rPr>
      </w:pPr>
    </w:p>
    <w:p w:rsidR="00022924" w:rsidRDefault="00022924" w:rsidP="00022924">
      <w:pPr>
        <w:ind w:left="567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752725" cy="1835150"/>
            <wp:effectExtent l="0" t="0" r="9525" b="0"/>
            <wp:docPr id="7" name="Рисунок 7" descr="http://mobimg.b-cdn.net/v3/fetch/ff/ff4b8a8ec6a93447fc7de6cf2b3921f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obimg.b-cdn.net/v3/fetch/ff/ff4b8a8ec6a93447fc7de6cf2b3921f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456" cy="183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5F1" w:rsidRDefault="00B005F1" w:rsidP="00022924">
      <w:pPr>
        <w:spacing w:line="276" w:lineRule="auto"/>
        <w:ind w:left="567"/>
        <w:jc w:val="both"/>
        <w:rPr>
          <w:b/>
          <w:color w:val="000000" w:themeColor="text1"/>
          <w:shd w:val="clear" w:color="auto" w:fill="FFFFFF"/>
        </w:rPr>
      </w:pPr>
    </w:p>
    <w:p w:rsidR="00022924" w:rsidRDefault="00022924" w:rsidP="00022924">
      <w:pPr>
        <w:spacing w:line="276" w:lineRule="auto"/>
        <w:ind w:left="567"/>
        <w:jc w:val="both"/>
        <w:rPr>
          <w:color w:val="181818"/>
          <w:shd w:val="clear" w:color="auto" w:fill="FFFFFF"/>
        </w:rPr>
      </w:pPr>
      <w:r w:rsidRPr="00022924">
        <w:rPr>
          <w:b/>
          <w:color w:val="000000" w:themeColor="text1"/>
          <w:shd w:val="clear" w:color="auto" w:fill="FFFFFF"/>
        </w:rPr>
        <w:t>*</w:t>
      </w:r>
      <w:r w:rsidRPr="00022924">
        <w:rPr>
          <w:b/>
          <w:i/>
          <w:iCs/>
          <w:color w:val="000000" w:themeColor="text1"/>
          <w:shd w:val="clear" w:color="auto" w:fill="FFFFFF"/>
        </w:rPr>
        <w:t>Порекомендуйте ребенку в домашних условиях выполнять различные варианты тестовых заданий по предмету.</w:t>
      </w:r>
      <w:r w:rsidRPr="00022924">
        <w:rPr>
          <w:i/>
          <w:iCs/>
          <w:color w:val="000000" w:themeColor="text1"/>
          <w:shd w:val="clear" w:color="auto" w:fill="FFFFFF"/>
        </w:rPr>
        <w:t xml:space="preserve"> </w:t>
      </w:r>
      <w:r>
        <w:rPr>
          <w:color w:val="181818"/>
          <w:shd w:val="clear" w:color="auto" w:fill="FFFFFF"/>
        </w:rPr>
        <w:t>В решении тестов</w:t>
      </w:r>
      <w:r>
        <w:rPr>
          <w:color w:val="181818"/>
          <w:shd w:val="clear" w:color="auto" w:fill="FFFFFF"/>
        </w:rPr>
        <w:t xml:space="preserve"> </w:t>
      </w:r>
      <w:r>
        <w:rPr>
          <w:color w:val="181818"/>
          <w:shd w:val="clear" w:color="auto" w:fill="FFFFFF"/>
        </w:rPr>
        <w:t>имеет большое значение, ведь эта форма отличается от привычных письменных и устных диагностических работ.</w:t>
      </w:r>
    </w:p>
    <w:p w:rsidR="00022924" w:rsidRDefault="00022924" w:rsidP="00022924">
      <w:pPr>
        <w:spacing w:line="276" w:lineRule="auto"/>
        <w:ind w:left="567"/>
        <w:jc w:val="both"/>
        <w:rPr>
          <w:color w:val="181818"/>
          <w:shd w:val="clear" w:color="auto" w:fill="FFFFFF"/>
        </w:rPr>
      </w:pPr>
    </w:p>
    <w:p w:rsidR="00022924" w:rsidRDefault="00022924" w:rsidP="00022924">
      <w:pPr>
        <w:spacing w:line="276" w:lineRule="auto"/>
        <w:ind w:left="567"/>
        <w:jc w:val="both"/>
        <w:rPr>
          <w:color w:val="181818"/>
          <w:shd w:val="clear" w:color="auto" w:fill="FFFFFF"/>
        </w:rPr>
      </w:pPr>
      <w:r>
        <w:rPr>
          <w:noProof/>
        </w:rPr>
        <w:drawing>
          <wp:inline distT="0" distB="0" distL="0" distR="0" wp14:anchorId="5A1E155A" wp14:editId="4F2603F9">
            <wp:extent cx="3030855" cy="3056899"/>
            <wp:effectExtent l="0" t="0" r="0" b="0"/>
            <wp:docPr id="11" name="Рисунок 11" descr="https://avatars.mds.yandex.net/get-zen_doc/1328418/pub_610a6d5f1e7e5001191fecd0_610a6fdffa9a7247689d2a2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328418/pub_610a6d5f1e7e5001191fecd0_610a6fdffa9a7247689d2a2c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305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924" w:rsidRDefault="00022924" w:rsidP="00022924">
      <w:pPr>
        <w:spacing w:line="276" w:lineRule="auto"/>
        <w:ind w:left="567"/>
        <w:jc w:val="both"/>
        <w:rPr>
          <w:color w:val="181818"/>
          <w:shd w:val="clear" w:color="auto" w:fill="FFFFFF"/>
        </w:rPr>
      </w:pPr>
    </w:p>
    <w:p w:rsidR="00022924" w:rsidRDefault="00022924" w:rsidP="00022924">
      <w:pPr>
        <w:spacing w:line="276" w:lineRule="auto"/>
        <w:ind w:left="567"/>
        <w:jc w:val="both"/>
        <w:rPr>
          <w:color w:val="181818"/>
          <w:shd w:val="clear" w:color="auto" w:fill="FFFFFF"/>
        </w:rPr>
      </w:pPr>
    </w:p>
    <w:p w:rsidR="00022924" w:rsidRPr="00022924" w:rsidRDefault="00022924" w:rsidP="00022924">
      <w:pPr>
        <w:spacing w:line="276" w:lineRule="auto"/>
        <w:ind w:left="567"/>
        <w:jc w:val="both"/>
        <w:rPr>
          <w:color w:val="181818"/>
          <w:shd w:val="clear" w:color="auto" w:fill="FFFFFF"/>
        </w:rPr>
      </w:pPr>
      <w:r w:rsidRPr="00022924">
        <w:rPr>
          <w:b/>
          <w:color w:val="000000" w:themeColor="text1"/>
          <w:shd w:val="clear" w:color="auto" w:fill="FFFFFF"/>
        </w:rPr>
        <w:t>*</w:t>
      </w:r>
      <w:r w:rsidRPr="00022924">
        <w:rPr>
          <w:b/>
          <w:i/>
          <w:iCs/>
          <w:color w:val="000000" w:themeColor="text1"/>
          <w:shd w:val="clear" w:color="auto" w:fill="FFFFFF"/>
        </w:rPr>
        <w:t>Не повышайте тревожность выпускника накануне экзаменов</w:t>
      </w:r>
      <w:r w:rsidRPr="00022924">
        <w:rPr>
          <w:color w:val="000000" w:themeColor="text1"/>
          <w:shd w:val="clear" w:color="auto" w:fill="FFFFFF"/>
        </w:rPr>
        <w:t> </w:t>
      </w:r>
      <w:r w:rsidRPr="00022924">
        <w:rPr>
          <w:color w:val="181818"/>
          <w:shd w:val="clear" w:color="auto" w:fill="FFFFFF"/>
        </w:rPr>
        <w:t>– это может отрицательно сказаться на результатах тестирования. Детям всегда передается волнение родителей, и если взрослые в ответственный момент могут справиться со своими эмоциями, то юноши и девушки в силу возрастных особенностей могут «сорваться».</w:t>
      </w:r>
    </w:p>
    <w:p w:rsidR="00022924" w:rsidRDefault="00022924" w:rsidP="00022924">
      <w:pPr>
        <w:spacing w:line="276" w:lineRule="auto"/>
        <w:ind w:left="567"/>
        <w:jc w:val="both"/>
        <w:rPr>
          <w:color w:val="181818"/>
          <w:shd w:val="clear" w:color="auto" w:fill="FFFFFF"/>
        </w:rPr>
      </w:pPr>
    </w:p>
    <w:p w:rsidR="00022924" w:rsidRDefault="00022924" w:rsidP="00022924">
      <w:pPr>
        <w:spacing w:line="276" w:lineRule="auto"/>
        <w:ind w:left="567"/>
        <w:jc w:val="both"/>
        <w:rPr>
          <w:color w:val="181818"/>
          <w:shd w:val="clear" w:color="auto" w:fill="FFFFFF"/>
        </w:rPr>
      </w:pPr>
    </w:p>
    <w:p w:rsidR="00022924" w:rsidRDefault="00B005F1" w:rsidP="00B005F1">
      <w:pPr>
        <w:spacing w:line="276" w:lineRule="auto"/>
        <w:ind w:left="567"/>
        <w:jc w:val="both"/>
        <w:rPr>
          <w:iCs/>
          <w:color w:val="181818"/>
          <w:shd w:val="clear" w:color="auto" w:fill="FFFFFF"/>
        </w:rPr>
      </w:pPr>
      <w:r w:rsidRPr="00B005F1">
        <w:rPr>
          <w:color w:val="181818"/>
          <w:shd w:val="clear" w:color="auto" w:fill="FFFFFF"/>
        </w:rPr>
        <w:t>*</w:t>
      </w:r>
      <w:r w:rsidRPr="00B005F1">
        <w:rPr>
          <w:iCs/>
          <w:color w:val="181818"/>
          <w:shd w:val="clear" w:color="auto" w:fill="FFFFFF"/>
        </w:rPr>
        <w:t>Накануне экзамена обеспечьте ребенку полноценный отдых, он должен отдохнуть и как следует выспаться.</w:t>
      </w:r>
    </w:p>
    <w:p w:rsidR="00B005F1" w:rsidRDefault="00B005F1" w:rsidP="00B005F1">
      <w:pPr>
        <w:spacing w:line="276" w:lineRule="auto"/>
        <w:ind w:left="567"/>
        <w:jc w:val="both"/>
        <w:rPr>
          <w:iCs/>
          <w:color w:val="181818"/>
          <w:shd w:val="clear" w:color="auto" w:fill="FFFFFF"/>
        </w:rPr>
      </w:pPr>
    </w:p>
    <w:p w:rsidR="00B005F1" w:rsidRDefault="00B005F1" w:rsidP="00B005F1">
      <w:pPr>
        <w:spacing w:line="276" w:lineRule="auto"/>
        <w:ind w:left="851"/>
        <w:jc w:val="both"/>
        <w:rPr>
          <w:color w:val="181818"/>
          <w:shd w:val="clear" w:color="auto" w:fill="FFFFFF"/>
        </w:rPr>
      </w:pPr>
      <w:r>
        <w:rPr>
          <w:noProof/>
        </w:rPr>
        <w:drawing>
          <wp:inline distT="0" distB="0" distL="0" distR="0" wp14:anchorId="4149FCEB" wp14:editId="4E78A946">
            <wp:extent cx="2247900" cy="2247900"/>
            <wp:effectExtent l="0" t="0" r="0" b="0"/>
            <wp:docPr id="12" name="Рисунок 12" descr="https://i.pinimg.com/236x/3b/a4/b4/3ba4b4b10d9f17511dbc6728011078e9.jpg?nii=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236x/3b/a4/b4/3ba4b4b10d9f17511dbc6728011078e9.jpg?nii=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5F1" w:rsidRDefault="00B005F1" w:rsidP="00B005F1">
      <w:pPr>
        <w:spacing w:line="276" w:lineRule="auto"/>
        <w:ind w:left="567"/>
        <w:jc w:val="both"/>
        <w:rPr>
          <w:color w:val="181818"/>
          <w:shd w:val="clear" w:color="auto" w:fill="FFFFFF"/>
        </w:rPr>
      </w:pPr>
    </w:p>
    <w:p w:rsidR="00B005F1" w:rsidRDefault="00B005F1" w:rsidP="00B005F1">
      <w:pPr>
        <w:spacing w:line="276" w:lineRule="auto"/>
        <w:ind w:left="567"/>
      </w:pPr>
      <w:r w:rsidRPr="00B005F1">
        <w:rPr>
          <w:b/>
        </w:rPr>
        <w:t>*</w:t>
      </w:r>
      <w:r w:rsidRPr="00B005F1">
        <w:rPr>
          <w:b/>
          <w:i/>
          <w:iCs/>
        </w:rPr>
        <w:t>Если ребёнок по уважительной причине не может присутствовать на экзамене</w:t>
      </w:r>
      <w:r w:rsidRPr="00B005F1">
        <w:rPr>
          <w:i/>
          <w:iCs/>
        </w:rPr>
        <w:t>, </w:t>
      </w:r>
      <w:r w:rsidRPr="00B005F1">
        <w:t>то нужно вовремя проинформировать об этом классного руководителя, представить соответствующие документы (справку, заявление).</w:t>
      </w:r>
    </w:p>
    <w:p w:rsidR="004F6F09" w:rsidRDefault="004F6F09" w:rsidP="00B005F1">
      <w:pPr>
        <w:spacing w:line="276" w:lineRule="auto"/>
        <w:ind w:left="567"/>
      </w:pPr>
    </w:p>
    <w:p w:rsidR="004F6F09" w:rsidRDefault="004F6F09" w:rsidP="00B005F1">
      <w:pPr>
        <w:spacing w:line="276" w:lineRule="auto"/>
        <w:ind w:left="567"/>
        <w:rPr>
          <w:b/>
        </w:rPr>
      </w:pPr>
      <w:r>
        <w:rPr>
          <w:noProof/>
        </w:rPr>
        <w:drawing>
          <wp:inline distT="0" distB="0" distL="0" distR="0" wp14:anchorId="1AF2A995" wp14:editId="6A607D63">
            <wp:extent cx="3030855" cy="1949850"/>
            <wp:effectExtent l="0" t="0" r="0" b="0"/>
            <wp:docPr id="13" name="Рисунок 13" descr="https://avatars.mds.yandex.net/get-zen_doc/3952334/pub_606ad265608d5c2073e07fe9_606ad2b209a6b717027140b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zen_doc/3952334/pub_606ad265608d5c2073e07fe9_606ad2b209a6b717027140bf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194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F09" w:rsidRDefault="004F6F09" w:rsidP="00B005F1">
      <w:pPr>
        <w:spacing w:line="276" w:lineRule="auto"/>
        <w:ind w:left="567"/>
        <w:rPr>
          <w:b/>
        </w:rPr>
      </w:pPr>
    </w:p>
    <w:p w:rsidR="004F6F09" w:rsidRDefault="004F6F09" w:rsidP="00B005F1">
      <w:pPr>
        <w:spacing w:line="276" w:lineRule="auto"/>
        <w:ind w:left="567"/>
        <w:rPr>
          <w:b/>
        </w:rPr>
      </w:pPr>
    </w:p>
    <w:p w:rsidR="004F6F09" w:rsidRPr="004F6F09" w:rsidRDefault="004F6F09" w:rsidP="004F6F09">
      <w:pPr>
        <w:spacing w:line="276" w:lineRule="auto"/>
        <w:ind w:left="567"/>
        <w:jc w:val="center"/>
        <w:rPr>
          <w:b/>
          <w:sz w:val="44"/>
          <w:u w:val="single"/>
        </w:rPr>
      </w:pPr>
      <w:r w:rsidRPr="004F6F09">
        <w:rPr>
          <w:b/>
          <w:sz w:val="44"/>
          <w:u w:val="single"/>
        </w:rPr>
        <w:t>АКСИОМА</w:t>
      </w:r>
      <w:r w:rsidRPr="004F6F09">
        <w:rPr>
          <w:b/>
          <w:sz w:val="44"/>
          <w:u w:val="single"/>
          <w:lang w:val="en-US"/>
        </w:rPr>
        <w:t>:</w:t>
      </w:r>
    </w:p>
    <w:p w:rsidR="004F6F09" w:rsidRDefault="004F6F09" w:rsidP="004F6F09">
      <w:pPr>
        <w:spacing w:line="276" w:lineRule="auto"/>
        <w:ind w:left="567"/>
        <w:jc w:val="center"/>
        <w:rPr>
          <w:b/>
          <w:i/>
          <w:sz w:val="44"/>
        </w:rPr>
      </w:pPr>
    </w:p>
    <w:p w:rsidR="004F6F09" w:rsidRPr="004F6F09" w:rsidRDefault="004F6F09" w:rsidP="004F6F09">
      <w:pPr>
        <w:spacing w:line="276" w:lineRule="auto"/>
        <w:ind w:left="567"/>
        <w:jc w:val="center"/>
        <w:rPr>
          <w:b/>
          <w:i/>
          <w:sz w:val="48"/>
        </w:rPr>
      </w:pPr>
      <w:r w:rsidRPr="004F6F09">
        <w:rPr>
          <w:b/>
          <w:i/>
          <w:sz w:val="48"/>
        </w:rPr>
        <w:t xml:space="preserve">Больше знаешь - меньше боишься, меньше боишься - больше веришь в победу, </w:t>
      </w:r>
    </w:p>
    <w:p w:rsidR="004F6F09" w:rsidRDefault="004F6F09" w:rsidP="004F6F09">
      <w:pPr>
        <w:spacing w:line="276" w:lineRule="auto"/>
        <w:ind w:left="567"/>
        <w:jc w:val="center"/>
        <w:rPr>
          <w:b/>
          <w:i/>
          <w:sz w:val="48"/>
        </w:rPr>
      </w:pPr>
      <w:r w:rsidRPr="004F6F09">
        <w:rPr>
          <w:b/>
          <w:i/>
          <w:sz w:val="48"/>
        </w:rPr>
        <w:t>веришь в победу - значит победишь.</w:t>
      </w:r>
    </w:p>
    <w:p w:rsidR="004F6F09" w:rsidRPr="00B005F1" w:rsidRDefault="004F6F09" w:rsidP="004F6F09">
      <w:pPr>
        <w:spacing w:line="276" w:lineRule="auto"/>
        <w:ind w:left="567"/>
        <w:jc w:val="center"/>
        <w:rPr>
          <w:b/>
          <w:i/>
          <w:sz w:val="48"/>
        </w:rPr>
      </w:pPr>
    </w:p>
    <w:p w:rsidR="00B005F1" w:rsidRPr="00B005F1" w:rsidRDefault="00B005F1" w:rsidP="00B005F1">
      <w:pPr>
        <w:spacing w:line="276" w:lineRule="auto"/>
        <w:ind w:left="567"/>
        <w:jc w:val="both"/>
        <w:rPr>
          <w:color w:val="181818"/>
          <w:shd w:val="clear" w:color="auto" w:fill="FFFFFF"/>
        </w:rPr>
      </w:pPr>
    </w:p>
    <w:p w:rsidR="00022924" w:rsidRPr="00022924" w:rsidRDefault="004F6F09" w:rsidP="004F6F09">
      <w:pPr>
        <w:tabs>
          <w:tab w:val="left" w:pos="3969"/>
        </w:tabs>
        <w:spacing w:line="276" w:lineRule="auto"/>
        <w:ind w:left="709" w:right="37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727292" cy="2066776"/>
            <wp:effectExtent l="0" t="0" r="0" b="0"/>
            <wp:docPr id="15" name="Рисунок 15" descr="https://www.pravda-tv.ru/wp-content/uploads/2013/02/Uspeh-e-to-ne-rezul-tat-ofitsial-nogo-obrazov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pravda-tv.ru/wp-content/uploads/2013/02/Uspeh-e-to-ne-rezul-tat-ofitsial-nogo-obrazovaniy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2" cy="206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2924" w:rsidRPr="00022924" w:rsidSect="00994CC5">
      <w:pgSz w:w="16838" w:h="11906" w:orient="landscape"/>
      <w:pgMar w:top="284" w:right="536" w:bottom="142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48CB"/>
    <w:multiLevelType w:val="multilevel"/>
    <w:tmpl w:val="AD20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A0009"/>
    <w:multiLevelType w:val="multilevel"/>
    <w:tmpl w:val="E9CA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4D293D"/>
    <w:multiLevelType w:val="multilevel"/>
    <w:tmpl w:val="A27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A0"/>
    <w:rsid w:val="00022924"/>
    <w:rsid w:val="00080314"/>
    <w:rsid w:val="001953C2"/>
    <w:rsid w:val="004F6F09"/>
    <w:rsid w:val="007314A0"/>
    <w:rsid w:val="008D52EF"/>
    <w:rsid w:val="00994CC5"/>
    <w:rsid w:val="00AF375E"/>
    <w:rsid w:val="00B005F1"/>
    <w:rsid w:val="00BD5DBC"/>
    <w:rsid w:val="00E1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4A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314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314A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314A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semiHidden/>
    <w:unhideWhenUsed/>
    <w:rsid w:val="007314A0"/>
    <w:rPr>
      <w:color w:val="0000FF"/>
      <w:u w:val="single"/>
    </w:rPr>
  </w:style>
  <w:style w:type="paragraph" w:customStyle="1" w:styleId="c4">
    <w:name w:val="c4"/>
    <w:basedOn w:val="a"/>
    <w:rsid w:val="00080314"/>
    <w:pPr>
      <w:spacing w:before="100" w:beforeAutospacing="1" w:after="100" w:afterAutospacing="1"/>
    </w:pPr>
  </w:style>
  <w:style w:type="character" w:customStyle="1" w:styleId="c3">
    <w:name w:val="c3"/>
    <w:basedOn w:val="a0"/>
    <w:rsid w:val="00080314"/>
  </w:style>
  <w:style w:type="character" w:customStyle="1" w:styleId="c2">
    <w:name w:val="c2"/>
    <w:basedOn w:val="a0"/>
    <w:rsid w:val="00080314"/>
  </w:style>
  <w:style w:type="character" w:customStyle="1" w:styleId="c16">
    <w:name w:val="c16"/>
    <w:basedOn w:val="a0"/>
    <w:rsid w:val="00994CC5"/>
  </w:style>
  <w:style w:type="paragraph" w:customStyle="1" w:styleId="c5">
    <w:name w:val="c5"/>
    <w:basedOn w:val="a"/>
    <w:rsid w:val="00994CC5"/>
    <w:pPr>
      <w:spacing w:before="100" w:beforeAutospacing="1" w:after="100" w:afterAutospacing="1"/>
    </w:pPr>
  </w:style>
  <w:style w:type="character" w:customStyle="1" w:styleId="c30">
    <w:name w:val="c30"/>
    <w:basedOn w:val="a0"/>
    <w:rsid w:val="00994CC5"/>
  </w:style>
  <w:style w:type="character" w:customStyle="1" w:styleId="c36">
    <w:name w:val="c36"/>
    <w:basedOn w:val="a0"/>
    <w:rsid w:val="00994CC5"/>
  </w:style>
  <w:style w:type="character" w:customStyle="1" w:styleId="c28">
    <w:name w:val="c28"/>
    <w:basedOn w:val="a0"/>
    <w:rsid w:val="00994CC5"/>
  </w:style>
  <w:style w:type="paragraph" w:styleId="a7">
    <w:name w:val="List Paragraph"/>
    <w:basedOn w:val="a"/>
    <w:uiPriority w:val="34"/>
    <w:qFormat/>
    <w:rsid w:val="00994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4A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314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314A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314A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semiHidden/>
    <w:unhideWhenUsed/>
    <w:rsid w:val="007314A0"/>
    <w:rPr>
      <w:color w:val="0000FF"/>
      <w:u w:val="single"/>
    </w:rPr>
  </w:style>
  <w:style w:type="paragraph" w:customStyle="1" w:styleId="c4">
    <w:name w:val="c4"/>
    <w:basedOn w:val="a"/>
    <w:rsid w:val="00080314"/>
    <w:pPr>
      <w:spacing w:before="100" w:beforeAutospacing="1" w:after="100" w:afterAutospacing="1"/>
    </w:pPr>
  </w:style>
  <w:style w:type="character" w:customStyle="1" w:styleId="c3">
    <w:name w:val="c3"/>
    <w:basedOn w:val="a0"/>
    <w:rsid w:val="00080314"/>
  </w:style>
  <w:style w:type="character" w:customStyle="1" w:styleId="c2">
    <w:name w:val="c2"/>
    <w:basedOn w:val="a0"/>
    <w:rsid w:val="00080314"/>
  </w:style>
  <w:style w:type="character" w:customStyle="1" w:styleId="c16">
    <w:name w:val="c16"/>
    <w:basedOn w:val="a0"/>
    <w:rsid w:val="00994CC5"/>
  </w:style>
  <w:style w:type="paragraph" w:customStyle="1" w:styleId="c5">
    <w:name w:val="c5"/>
    <w:basedOn w:val="a"/>
    <w:rsid w:val="00994CC5"/>
    <w:pPr>
      <w:spacing w:before="100" w:beforeAutospacing="1" w:after="100" w:afterAutospacing="1"/>
    </w:pPr>
  </w:style>
  <w:style w:type="character" w:customStyle="1" w:styleId="c30">
    <w:name w:val="c30"/>
    <w:basedOn w:val="a0"/>
    <w:rsid w:val="00994CC5"/>
  </w:style>
  <w:style w:type="character" w:customStyle="1" w:styleId="c36">
    <w:name w:val="c36"/>
    <w:basedOn w:val="a0"/>
    <w:rsid w:val="00994CC5"/>
  </w:style>
  <w:style w:type="character" w:customStyle="1" w:styleId="c28">
    <w:name w:val="c28"/>
    <w:basedOn w:val="a0"/>
    <w:rsid w:val="00994CC5"/>
  </w:style>
  <w:style w:type="paragraph" w:styleId="a7">
    <w:name w:val="List Paragraph"/>
    <w:basedOn w:val="a"/>
    <w:uiPriority w:val="34"/>
    <w:qFormat/>
    <w:rsid w:val="00994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2022-02-28T10:00:00Z</dcterms:created>
  <dcterms:modified xsi:type="dcterms:W3CDTF">2022-02-28T10:00:00Z</dcterms:modified>
</cp:coreProperties>
</file>